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94" w:rsidRDefault="00663494" w:rsidP="00C400DD">
      <w:pPr>
        <w:rPr>
          <w:rFonts w:cs="Courier New" w:hint="cs"/>
          <w:rtl/>
          <w:lang w:bidi="fa-IR"/>
        </w:rPr>
      </w:pPr>
    </w:p>
    <w:p w:rsidR="00C400DD" w:rsidRDefault="00C400DD" w:rsidP="00C400DD">
      <w:pPr>
        <w:rPr>
          <w:rFonts w:cs="Courier New"/>
          <w:rtl/>
          <w:lang w:bidi="fa-IR"/>
        </w:rPr>
      </w:pPr>
    </w:p>
    <w:p w:rsidR="00C400DD" w:rsidRPr="00C400DD" w:rsidRDefault="00C400DD" w:rsidP="00223CBF">
      <w:pPr>
        <w:jc w:val="center"/>
        <w:rPr>
          <w:rFonts w:asciiTheme="minorHAnsi" w:eastAsiaTheme="minorHAnsi" w:hAnsiTheme="minorHAnsi" w:cs="B Titr"/>
          <w:sz w:val="28"/>
          <w:szCs w:val="28"/>
          <w:rtl/>
        </w:rPr>
      </w:pPr>
      <w:r w:rsidRPr="00C400DD">
        <w:rPr>
          <w:rFonts w:asciiTheme="minorHAnsi" w:eastAsiaTheme="minorHAnsi" w:hAnsiTheme="minorHAnsi" w:cs="B Titr" w:hint="cs"/>
          <w:sz w:val="28"/>
          <w:szCs w:val="28"/>
          <w:rtl/>
        </w:rPr>
        <w:t xml:space="preserve">دوره آموزش همگانی امداد و کمک‌های اولیه </w:t>
      </w:r>
      <w:bookmarkStart w:id="0" w:name="_GoBack"/>
      <w:bookmarkEnd w:id="0"/>
      <w:r w:rsidRPr="00C400DD">
        <w:rPr>
          <w:rFonts w:asciiTheme="minorHAnsi" w:eastAsiaTheme="minorHAnsi" w:hAnsiTheme="minorHAnsi" w:cs="B Titr" w:hint="cs"/>
          <w:sz w:val="28"/>
          <w:szCs w:val="28"/>
          <w:rtl/>
        </w:rPr>
        <w:t>(35 ساعته)</w:t>
      </w:r>
    </w:p>
    <w:p w:rsidR="00C400DD" w:rsidRDefault="00C400DD" w:rsidP="00C400DD">
      <w:pPr>
        <w:rPr>
          <w:rFonts w:cs="B Nazanin"/>
          <w:rtl/>
        </w:rPr>
      </w:pPr>
    </w:p>
    <w:p w:rsidR="00C400DD" w:rsidRDefault="00C400DD" w:rsidP="00C400DD">
      <w:pPr>
        <w:rPr>
          <w:rFonts w:cs="B Nazanin"/>
          <w:rtl/>
        </w:rPr>
      </w:pPr>
    </w:p>
    <w:p w:rsidR="00C400DD" w:rsidRPr="004445E3" w:rsidRDefault="00C400DD" w:rsidP="00C400DD">
      <w:pPr>
        <w:rPr>
          <w:rFonts w:asciiTheme="minorHAnsi" w:eastAsiaTheme="minorHAnsi" w:hAnsiTheme="minorHAnsi" w:cs="B Titr"/>
          <w:sz w:val="28"/>
          <w:szCs w:val="28"/>
        </w:rPr>
      </w:pPr>
      <w:r w:rsidRPr="004445E3">
        <w:rPr>
          <w:rFonts w:asciiTheme="minorHAnsi" w:eastAsiaTheme="minorHAnsi" w:hAnsiTheme="minorHAnsi" w:cs="B Titr" w:hint="cs"/>
          <w:sz w:val="28"/>
          <w:szCs w:val="28"/>
          <w:rtl/>
        </w:rPr>
        <w:t>سرفصل های آموزشی</w:t>
      </w:r>
    </w:p>
    <w:tbl>
      <w:tblPr>
        <w:tblStyle w:val="TableGrid"/>
        <w:bidiVisual/>
        <w:tblW w:w="9894" w:type="dxa"/>
        <w:tblLook w:val="04A0"/>
      </w:tblPr>
      <w:tblGrid>
        <w:gridCol w:w="679"/>
        <w:gridCol w:w="5705"/>
        <w:gridCol w:w="1399"/>
        <w:gridCol w:w="1193"/>
        <w:gridCol w:w="918"/>
      </w:tblGrid>
      <w:tr w:rsidR="00C400DD" w:rsidTr="00373A18">
        <w:trPr>
          <w:trHeight w:val="473"/>
        </w:trPr>
        <w:tc>
          <w:tcPr>
            <w:tcW w:w="679" w:type="dxa"/>
            <w:vMerge w:val="restart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 w:rsidRPr="00914A7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705" w:type="dxa"/>
            <w:vMerge w:val="restart"/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 w:rsidRPr="00914A7A">
              <w:rPr>
                <w:rFonts w:cs="B Nazanin" w:hint="cs"/>
                <w:b/>
                <w:bCs/>
                <w:rtl/>
              </w:rPr>
              <w:t>محتوای آموزشی</w:t>
            </w:r>
          </w:p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10" w:type="dxa"/>
            <w:gridSpan w:val="3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 w:rsidRPr="00914A7A">
              <w:rPr>
                <w:rFonts w:cs="B Nazanin" w:hint="cs"/>
                <w:b/>
                <w:bCs/>
                <w:rtl/>
              </w:rPr>
              <w:t>ساعات آموزشی</w:t>
            </w:r>
          </w:p>
        </w:tc>
      </w:tr>
      <w:tr w:rsidR="00C400DD" w:rsidTr="00373A18">
        <w:trPr>
          <w:trHeight w:val="288"/>
        </w:trPr>
        <w:tc>
          <w:tcPr>
            <w:tcW w:w="679" w:type="dxa"/>
            <w:vMerge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05" w:type="dxa"/>
            <w:vMerge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9" w:type="dxa"/>
          </w:tcPr>
          <w:p w:rsidR="00C400DD" w:rsidRPr="00914A7A" w:rsidRDefault="005F06EA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نظری(تئوری)</w:t>
            </w:r>
          </w:p>
        </w:tc>
        <w:tc>
          <w:tcPr>
            <w:tcW w:w="1193" w:type="dxa"/>
          </w:tcPr>
          <w:p w:rsidR="00C400DD" w:rsidRPr="00914A7A" w:rsidRDefault="005F06EA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</w:tr>
      <w:tr w:rsidR="00C400DD" w:rsidTr="00373A18">
        <w:tc>
          <w:tcPr>
            <w:tcW w:w="67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اصول و اهداف امداد و کمک های اولیه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400DD" w:rsidTr="00373A18">
        <w:tc>
          <w:tcPr>
            <w:tcW w:w="67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مصدم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C400DD" w:rsidTr="00373A18">
        <w:tc>
          <w:tcPr>
            <w:tcW w:w="679" w:type="dxa"/>
            <w:tcBorders>
              <w:top w:val="nil"/>
            </w:tcBorders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705" w:type="dxa"/>
            <w:tcBorders>
              <w:top w:val="nil"/>
            </w:tcBorders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اجسام خارجی(خفگی و........)</w:t>
            </w:r>
          </w:p>
        </w:tc>
        <w:tc>
          <w:tcPr>
            <w:tcW w:w="1399" w:type="dxa"/>
            <w:tcBorders>
              <w:top w:val="nil"/>
            </w:tcBorders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3" w:type="dxa"/>
            <w:tcBorders>
              <w:top w:val="nil"/>
            </w:tcBorders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18" w:type="dxa"/>
            <w:tcBorders>
              <w:top w:val="nil"/>
            </w:tcBorders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400DD" w:rsidTr="00373A18">
        <w:tc>
          <w:tcPr>
            <w:tcW w:w="67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احیای قلبی-ریوی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0DD" w:rsidTr="00373A18">
        <w:tc>
          <w:tcPr>
            <w:tcW w:w="67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خونریزی و انواع شوک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C400DD" w:rsidTr="00373A18">
        <w:tc>
          <w:tcPr>
            <w:tcW w:w="67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زخم ها و پانسمان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400DD" w:rsidTr="00373A18">
        <w:trPr>
          <w:trHeight w:val="226"/>
        </w:trPr>
        <w:tc>
          <w:tcPr>
            <w:tcW w:w="67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آسیب های عضلانی و اسکلتی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400DD" w:rsidTr="00373A18">
        <w:trPr>
          <w:trHeight w:val="164"/>
        </w:trPr>
        <w:tc>
          <w:tcPr>
            <w:tcW w:w="679" w:type="dxa"/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آتل بندی و بانداژ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C400DD" w:rsidTr="00373A18">
        <w:trPr>
          <w:trHeight w:val="185"/>
        </w:trPr>
        <w:tc>
          <w:tcPr>
            <w:tcW w:w="679" w:type="dxa"/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حمل مصدوم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400DD" w:rsidTr="00373A18">
        <w:trPr>
          <w:trHeight w:val="122"/>
        </w:trPr>
        <w:tc>
          <w:tcPr>
            <w:tcW w:w="679" w:type="dxa"/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کیف کمک های اولیه و احیاء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400DD" w:rsidTr="00373A18">
        <w:trPr>
          <w:trHeight w:val="164"/>
        </w:trPr>
        <w:tc>
          <w:tcPr>
            <w:tcW w:w="679" w:type="dxa"/>
            <w:tcBorders>
              <w:top w:val="nil"/>
            </w:tcBorders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5705" w:type="dxa"/>
            <w:tcBorders>
              <w:top w:val="nil"/>
            </w:tcBorders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مسمومیت ها</w:t>
            </w:r>
          </w:p>
        </w:tc>
        <w:tc>
          <w:tcPr>
            <w:tcW w:w="1399" w:type="dxa"/>
            <w:tcBorders>
              <w:top w:val="nil"/>
            </w:tcBorders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3" w:type="dxa"/>
            <w:tcBorders>
              <w:top w:val="nil"/>
            </w:tcBorders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18" w:type="dxa"/>
            <w:tcBorders>
              <w:top w:val="nil"/>
            </w:tcBorders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400DD" w:rsidTr="00373A18">
        <w:trPr>
          <w:trHeight w:val="165"/>
        </w:trPr>
        <w:tc>
          <w:tcPr>
            <w:tcW w:w="679" w:type="dxa"/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سوختگی ها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400DD" w:rsidTr="00373A18">
        <w:trPr>
          <w:trHeight w:val="144"/>
        </w:trPr>
        <w:tc>
          <w:tcPr>
            <w:tcW w:w="679" w:type="dxa"/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اصول ایمنی، خود امدادی و دگر امدادی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C400DD" w:rsidTr="00373A18">
        <w:trPr>
          <w:trHeight w:val="185"/>
        </w:trPr>
        <w:tc>
          <w:tcPr>
            <w:tcW w:w="679" w:type="dxa"/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آسیب های ناشی از گرما و سرما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400DD" w:rsidTr="00373A18">
        <w:trPr>
          <w:trHeight w:val="164"/>
        </w:trPr>
        <w:tc>
          <w:tcPr>
            <w:tcW w:w="679" w:type="dxa"/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چادرزنی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400DD" w:rsidTr="00373A18">
        <w:trPr>
          <w:trHeight w:val="370"/>
        </w:trPr>
        <w:tc>
          <w:tcPr>
            <w:tcW w:w="679" w:type="dxa"/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5705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آزمون نهایی(کتبی و عملی)</w:t>
            </w:r>
          </w:p>
        </w:tc>
        <w:tc>
          <w:tcPr>
            <w:tcW w:w="1399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193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18" w:type="dxa"/>
          </w:tcPr>
          <w:p w:rsidR="00C400DD" w:rsidRPr="00914A7A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C400DD" w:rsidTr="00373A18">
        <w:trPr>
          <w:trHeight w:val="306"/>
        </w:trPr>
        <w:tc>
          <w:tcPr>
            <w:tcW w:w="679" w:type="dxa"/>
            <w:tcBorders>
              <w:bottom w:val="single" w:sz="4" w:space="0" w:color="auto"/>
            </w:tcBorders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C400DD" w:rsidRDefault="00C400DD" w:rsidP="00373A1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35</w:t>
            </w:r>
          </w:p>
        </w:tc>
      </w:tr>
    </w:tbl>
    <w:p w:rsidR="00C400DD" w:rsidRDefault="00C400DD" w:rsidP="00C400DD">
      <w:pPr>
        <w:pStyle w:val="NormalWeb"/>
        <w:bidi/>
        <w:spacing w:before="0" w:beforeAutospacing="0" w:after="200" w:afterAutospacing="0" w:line="276" w:lineRule="auto"/>
        <w:jc w:val="both"/>
        <w:rPr>
          <w:rFonts w:cs="B Nazanin"/>
          <w:b/>
          <w:bCs/>
          <w:rtl/>
          <w:lang w:bidi="fa-IR"/>
        </w:rPr>
      </w:pPr>
    </w:p>
    <w:p w:rsidR="00C400DD" w:rsidRPr="00C400DD" w:rsidRDefault="00C400DD" w:rsidP="00C400DD">
      <w:pPr>
        <w:rPr>
          <w:rFonts w:cs="Courier New"/>
          <w:lang w:bidi="fa-IR"/>
        </w:rPr>
      </w:pPr>
    </w:p>
    <w:sectPr w:rsidR="00C400DD" w:rsidRPr="00C400DD" w:rsidSect="00D206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400DD"/>
    <w:rsid w:val="00223CBF"/>
    <w:rsid w:val="005F06EA"/>
    <w:rsid w:val="00663494"/>
    <w:rsid w:val="009B514E"/>
    <w:rsid w:val="00C400DD"/>
    <w:rsid w:val="00D2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00DD"/>
    <w:pPr>
      <w:bidi w:val="0"/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4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00DD"/>
    <w:pPr>
      <w:bidi w:val="0"/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4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amuzesh</cp:lastModifiedBy>
  <cp:revision>2</cp:revision>
  <dcterms:created xsi:type="dcterms:W3CDTF">2016-05-15T16:39:00Z</dcterms:created>
  <dcterms:modified xsi:type="dcterms:W3CDTF">2016-05-15T16:39:00Z</dcterms:modified>
</cp:coreProperties>
</file>